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4F" w:rsidRDefault="000C5280">
      <w:bookmarkStart w:id="0" w:name="_GoBack"/>
      <w:bookmarkEnd w:id="0"/>
      <w:proofErr w:type="gramStart"/>
      <w:r>
        <w:t>Prof.</w:t>
      </w:r>
      <w:proofErr w:type="gramEnd"/>
      <w:r>
        <w:t xml:space="preserve">  </w:t>
      </w:r>
      <w:proofErr w:type="gramStart"/>
      <w:r>
        <w:t xml:space="preserve">Michel Abou Abdallah fertility specialist, fellow in reproductive endocrinology and </w:t>
      </w:r>
      <w:proofErr w:type="spellStart"/>
      <w:r>
        <w:t>andrology</w:t>
      </w:r>
      <w:proofErr w:type="spellEnd"/>
      <w:r>
        <w:t xml:space="preserve"> from McGill University, Montreal, Canada.</w:t>
      </w:r>
      <w:proofErr w:type="gramEnd"/>
    </w:p>
    <w:p w:rsidR="000C5280" w:rsidRDefault="000C5280">
      <w:r>
        <w:t>As reproductive medicine specialist, he has devoted a great deal of time to infertility treatment, research, teaching and other academic activities in Canada, Lebanon, the Middle East and Africa.</w:t>
      </w:r>
    </w:p>
    <w:p w:rsidR="000C5280" w:rsidRDefault="000C5280">
      <w:r>
        <w:t>He has authored and coauthored a large number of peer-review publications, along with a number of solicited reviews and popular press releases.</w:t>
      </w:r>
    </w:p>
    <w:p w:rsidR="000C5280" w:rsidRDefault="000C5280">
      <w:r>
        <w:t xml:space="preserve">He has presented numerous abstracts and other presentations at a large number of </w:t>
      </w:r>
      <w:proofErr w:type="gramStart"/>
      <w:r>
        <w:t>national ,</w:t>
      </w:r>
      <w:proofErr w:type="gramEnd"/>
      <w:r>
        <w:t xml:space="preserve"> international and professional scientific meetings all over the world.</w:t>
      </w:r>
    </w:p>
    <w:p w:rsidR="000C5280" w:rsidRDefault="000C5280">
      <w:r>
        <w:t xml:space="preserve">Prof. Abou </w:t>
      </w:r>
      <w:proofErr w:type="spellStart"/>
      <w:r>
        <w:t>Abdallah’s</w:t>
      </w:r>
      <w:proofErr w:type="spellEnd"/>
      <w:r>
        <w:t xml:space="preserve"> studies and clinical findings </w:t>
      </w:r>
      <w:r w:rsidR="001E28E0">
        <w:t>have</w:t>
      </w:r>
      <w:r>
        <w:t xml:space="preserve"> been reported in the national and international journals and press.</w:t>
      </w:r>
    </w:p>
    <w:p w:rsidR="000C5280" w:rsidRDefault="00692864">
      <w:r>
        <w:t>Prof. Abou Abdallah, clinical Prof. of Reproductive endocrinology, is an executive and faculty member of the Canadian Foundation for Reproductive Medicine, Montr</w:t>
      </w:r>
      <w:r w:rsidR="001E28E0">
        <w:t>e</w:t>
      </w:r>
      <w:r>
        <w:t xml:space="preserve">al/Toronto, </w:t>
      </w:r>
      <w:proofErr w:type="gramStart"/>
      <w:r>
        <w:t>Canada</w:t>
      </w:r>
      <w:proofErr w:type="gramEnd"/>
      <w:r>
        <w:t>.</w:t>
      </w:r>
    </w:p>
    <w:p w:rsidR="00692864" w:rsidRDefault="00692864">
      <w:r>
        <w:t xml:space="preserve">Currently, Prof. Abou Abdallah is serving as executive Director of the Middle East Fertility </w:t>
      </w:r>
      <w:proofErr w:type="gramStart"/>
      <w:r>
        <w:t>Society,</w:t>
      </w:r>
      <w:proofErr w:type="gramEnd"/>
      <w:r>
        <w:t xml:space="preserve"> he was the founder and past president.</w:t>
      </w:r>
    </w:p>
    <w:p w:rsidR="00692864" w:rsidRDefault="00692864">
      <w:r>
        <w:t>Prof. Abou Abdallah, honorary member of the Argentinian Fertility Society, member of ESHRE and ASRM, is also serving as board member of the International committee of the American Society of Reproductive Medicine.</w:t>
      </w:r>
    </w:p>
    <w:p w:rsidR="00692864" w:rsidRDefault="00692864">
      <w:r>
        <w:t xml:space="preserve">Prof. Abou Abdallah is worldwide recognized as authority in the field of human reproduction, gamete physiology, </w:t>
      </w:r>
      <w:proofErr w:type="gramStart"/>
      <w:r>
        <w:t>male</w:t>
      </w:r>
      <w:proofErr w:type="gramEnd"/>
      <w:r>
        <w:t xml:space="preserve"> infertility and assisted reproductive techniques.</w:t>
      </w:r>
    </w:p>
    <w:p w:rsidR="000C5280" w:rsidRDefault="000C5280"/>
    <w:p w:rsidR="000C5280" w:rsidRDefault="000C5280"/>
    <w:p w:rsidR="000C5280" w:rsidRDefault="000C5280"/>
    <w:p w:rsidR="000C5280" w:rsidRDefault="000C5280"/>
    <w:sectPr w:rsidR="000C5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80"/>
    <w:rsid w:val="0005138C"/>
    <w:rsid w:val="000C5280"/>
    <w:rsid w:val="000C77DA"/>
    <w:rsid w:val="001E28E0"/>
    <w:rsid w:val="002E1A4F"/>
    <w:rsid w:val="005B1ECF"/>
    <w:rsid w:val="00692864"/>
    <w:rsid w:val="00866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Sinno</dc:creator>
  <cp:lastModifiedBy>Lina Sinno</cp:lastModifiedBy>
  <cp:revision>2</cp:revision>
  <dcterms:created xsi:type="dcterms:W3CDTF">2016-07-02T15:24:00Z</dcterms:created>
  <dcterms:modified xsi:type="dcterms:W3CDTF">2016-07-02T15:24:00Z</dcterms:modified>
</cp:coreProperties>
</file>