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32D5F" w:rsidRDefault="00432D5F">
      <w:r>
        <w:t>Dr. Olsen</w:t>
      </w:r>
    </w:p>
    <w:p w:rsidR="005C1ECA" w:rsidRDefault="00432D5F">
      <w:r>
        <w:t>Brief Bio- Kurdistan Iraq Society of Obstetrics and Gynecology Conference 2019</w:t>
      </w:r>
    </w:p>
    <w:p w:rsidR="007F40C6" w:rsidRDefault="007F40C6"/>
    <w:p w:rsidR="007F40C6" w:rsidRDefault="007F40C6">
      <w:r>
        <w:t>Dr. Martin Olsen is an Ob/</w:t>
      </w:r>
      <w:proofErr w:type="spellStart"/>
      <w:r>
        <w:t>Gyn</w:t>
      </w:r>
      <w:proofErr w:type="spellEnd"/>
      <w:r>
        <w:t xml:space="preserve"> physician </w:t>
      </w:r>
      <w:r w:rsidR="00432D5F">
        <w:t xml:space="preserve">and Professor of Obstetrics and Gynecology at East Tennessee State University in the United States. </w:t>
      </w:r>
    </w:p>
    <w:p w:rsidR="007F40C6" w:rsidRDefault="007F40C6"/>
    <w:p w:rsidR="007F40C6" w:rsidRDefault="007F40C6">
      <w:r>
        <w:t>Dr. Olsen has extensive experience</w:t>
      </w:r>
      <w:r w:rsidR="002878A9">
        <w:t xml:space="preserve"> in the healthcare of w</w:t>
      </w:r>
      <w:r>
        <w:t>omen in the Midd</w:t>
      </w:r>
      <w:r w:rsidR="00432D5F">
        <w:t>le East.  He has made at least 8</w:t>
      </w:r>
      <w:r>
        <w:t xml:space="preserve"> previous visits to Kurdistan and has also helped establish or otherwise support maternal safety programs in Baghdad, Qatar and Saudi Arabia</w:t>
      </w:r>
      <w:proofErr w:type="gramStart"/>
      <w:r>
        <w:t>..</w:t>
      </w:r>
      <w:proofErr w:type="gramEnd"/>
      <w:r>
        <w:t xml:space="preserve">   His first trip to Kurdistan was in 2004 and he traveled throughout Iraqi Kurdistan on that trip.</w:t>
      </w:r>
      <w:r w:rsidR="00432D5F">
        <w:t xml:space="preserve">  He has also participated in many medical </w:t>
      </w:r>
      <w:bookmarkStart w:id="0" w:name="_GoBack"/>
      <w:bookmarkEnd w:id="0"/>
      <w:r w:rsidR="00432D5F">
        <w:t>educational conferences in Baghdad and Basra.</w:t>
      </w:r>
    </w:p>
    <w:p w:rsidR="007F40C6" w:rsidRDefault="007F40C6"/>
    <w:p w:rsidR="007F40C6" w:rsidRDefault="007F40C6">
      <w:r>
        <w:t>In addition to his skills as a physician and medical educator in Women’s Health, Dr. Olsen has also invented a surgical simulation device known as Surgical Chloe.  He has edited multiple textbooks published by Cambridge University Press.  He has won multiple teaching awards.</w:t>
      </w:r>
    </w:p>
    <w:p w:rsidR="007F40C6" w:rsidRDefault="007F40C6"/>
    <w:p w:rsidR="007F40C6" w:rsidRDefault="007F40C6"/>
    <w:sectPr w:rsidR="007F40C6" w:rsidSect="00DB3BC9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40C6"/>
    <w:rsid w:val="002878A9"/>
    <w:rsid w:val="00432D5F"/>
    <w:rsid w:val="005C1ECA"/>
    <w:rsid w:val="007F40C6"/>
    <w:rsid w:val="00DB3B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160</Words>
  <Characters>786</Characters>
  <Application>Microsoft Macintosh Word</Application>
  <DocSecurity>0</DocSecurity>
  <Lines>15</Lines>
  <Paragraphs>2</Paragraphs>
  <ScaleCrop>false</ScaleCrop>
  <Company>Home</Company>
  <LinksUpToDate>false</LinksUpToDate>
  <CharactersWithSpaces>944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 Olsen</dc:creator>
  <cp:keywords/>
  <dc:description/>
  <cp:lastModifiedBy>Martin Olsen</cp:lastModifiedBy>
  <cp:revision>2</cp:revision>
  <dcterms:created xsi:type="dcterms:W3CDTF">2019-06-17T02:13:00Z</dcterms:created>
  <dcterms:modified xsi:type="dcterms:W3CDTF">2019-06-17T02:13:00Z</dcterms:modified>
</cp:coreProperties>
</file>